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F" w:rsidRDefault="00CC0DCF" w:rsidP="00D2412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C0DCF" w:rsidRDefault="00CC0DCF" w:rsidP="00D2412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МДИПИ</w:t>
      </w:r>
    </w:p>
    <w:p w:rsidR="00CC0DCF" w:rsidRDefault="00CC0DCF" w:rsidP="00D2412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____________Л.П.Яксунова</w:t>
      </w:r>
    </w:p>
    <w:p w:rsidR="00CC0DCF" w:rsidRDefault="00CC0DCF" w:rsidP="00D2412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«03»</w:t>
      </w:r>
      <w:r w:rsidRPr="00561CFC">
        <w:rPr>
          <w:rFonts w:ascii="Times New Roman" w:hAnsi="Times New Roman" w:cs="Times New Roman"/>
          <w:sz w:val="24"/>
          <w:szCs w:val="24"/>
        </w:rPr>
        <w:t xml:space="preserve"> </w:t>
      </w:r>
      <w:r w:rsidRPr="00561CF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CC0DCF" w:rsidRDefault="00CC0D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культурно-массовых, досуговых и реабилитационных мероприятий на </w:t>
      </w:r>
      <w:r w:rsidRPr="00350940">
        <w:rPr>
          <w:rFonts w:ascii="Times New Roman" w:hAnsi="Times New Roman" w:cs="Times New Roman"/>
          <w:b/>
          <w:bCs/>
          <w:sz w:val="24"/>
          <w:szCs w:val="24"/>
        </w:rPr>
        <w:t>ОКТЯБРЬ 2016г</w:t>
      </w:r>
      <w:r>
        <w:rPr>
          <w:rFonts w:ascii="Times New Roman" w:hAnsi="Times New Roman" w:cs="Times New Roman"/>
          <w:sz w:val="24"/>
          <w:szCs w:val="24"/>
        </w:rPr>
        <w:t xml:space="preserve">  для ПСУ  Мурманского  ДИПИ</w:t>
      </w:r>
    </w:p>
    <w:tbl>
      <w:tblPr>
        <w:tblW w:w="0" w:type="auto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A0"/>
      </w:tblPr>
      <w:tblGrid>
        <w:gridCol w:w="1778"/>
        <w:gridCol w:w="1963"/>
        <w:gridCol w:w="5908"/>
        <w:gridCol w:w="2055"/>
        <w:gridCol w:w="3027"/>
      </w:tblGrid>
      <w:tr w:rsidR="00CC0DCF">
        <w:tc>
          <w:tcPr>
            <w:tcW w:w="178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68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38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CC0DCF" w:rsidRDefault="00CC0DCF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3037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tabs>
                <w:tab w:val="left" w:pos="4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CC0DCF" w:rsidRDefault="00CC0DCF">
      <w:pPr>
        <w:pStyle w:val="1"/>
      </w:pPr>
    </w:p>
    <w:p w:rsidR="00CC0DCF" w:rsidRDefault="00CC0DC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01-09 октября</w:t>
      </w:r>
    </w:p>
    <w:tbl>
      <w:tblPr>
        <w:tblW w:w="0" w:type="auto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A0"/>
      </w:tblPr>
      <w:tblGrid>
        <w:gridCol w:w="1781"/>
        <w:gridCol w:w="1961"/>
        <w:gridCol w:w="5908"/>
        <w:gridCol w:w="2091"/>
        <w:gridCol w:w="2990"/>
      </w:tblGrid>
      <w:tr w:rsidR="00CC0DCF">
        <w:trPr>
          <w:trHeight w:val="1515"/>
        </w:trPr>
        <w:tc>
          <w:tcPr>
            <w:tcW w:w="17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6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939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Дню пожилого человека</w:t>
            </w:r>
          </w:p>
          <w:p w:rsidR="00CC0DCF" w:rsidRPr="005661DA" w:rsidRDefault="00CC0DCF" w:rsidP="005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DA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праздник –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  <w:r w:rsidRPr="00566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лекция/обсуждение, коллективная беседа</w:t>
            </w:r>
          </w:p>
        </w:tc>
        <w:tc>
          <w:tcPr>
            <w:tcW w:w="2105" w:type="dxa"/>
            <w:shd w:val="clear" w:color="auto" w:fill="FFFFFF"/>
            <w:tcMar>
              <w:left w:w="-2" w:type="dxa"/>
            </w:tcMar>
          </w:tcPr>
          <w:p w:rsidR="00CC0DCF" w:rsidRDefault="00CC0DCF" w:rsidP="003509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  <w:tr w:rsidR="00CC0DCF">
        <w:trPr>
          <w:trHeight w:val="1515"/>
        </w:trPr>
        <w:tc>
          <w:tcPr>
            <w:tcW w:w="17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03.10.2016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66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35094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9F2D0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DCF" w:rsidRDefault="00CC0DCF" w:rsidP="003509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FFFFFF"/>
            <w:tcMar>
              <w:left w:w="-2" w:type="dxa"/>
            </w:tcMar>
          </w:tcPr>
          <w:p w:rsidR="00CC0DCF" w:rsidRPr="00C21FBC" w:rsidRDefault="00CC0DCF" w:rsidP="005B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Дню пожилого человека </w:t>
            </w:r>
          </w:p>
          <w:p w:rsidR="00CC0DCF" w:rsidRPr="00C21FBC" w:rsidRDefault="00CC0DCF" w:rsidP="005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A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5B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«Помоги себе сам»</w:t>
            </w:r>
          </w:p>
          <w:p w:rsidR="00CC0DCF" w:rsidRPr="005B3DA0" w:rsidRDefault="00CC0DCF" w:rsidP="005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«Как сохранить психологическое здоровье»</w:t>
            </w:r>
            <w:r w:rsidRPr="005B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3DA0">
              <w:rPr>
                <w:rFonts w:ascii="Times New Roman" w:hAnsi="Times New Roman" w:cs="Times New Roman"/>
                <w:sz w:val="24"/>
                <w:szCs w:val="24"/>
              </w:rPr>
              <w:t>-   лекция/беседа. Профилактика стрессовых состояний</w:t>
            </w:r>
          </w:p>
          <w:p w:rsidR="00CC0DCF" w:rsidRPr="005B3DA0" w:rsidRDefault="00CC0DCF" w:rsidP="005B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F" w:rsidRPr="00C21FBC" w:rsidRDefault="00CC0DCF" w:rsidP="005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A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«Хочу знать!»</w:t>
            </w:r>
          </w:p>
          <w:p w:rsidR="00CC0DCF" w:rsidRPr="005B3DA0" w:rsidRDefault="00CC0DCF" w:rsidP="005B3DA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«Золотая осень жизни»</w:t>
            </w:r>
            <w:r w:rsidRPr="005B3DA0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беседа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FFFFFF"/>
            <w:tcMar>
              <w:left w:w="-2" w:type="dxa"/>
            </w:tcMar>
          </w:tcPr>
          <w:p w:rsidR="00CC0DCF" w:rsidRDefault="00CC0DCF" w:rsidP="003509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9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CC0DCF">
        <w:trPr>
          <w:trHeight w:val="1575"/>
        </w:trPr>
        <w:tc>
          <w:tcPr>
            <w:tcW w:w="17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CC0DCF" w:rsidRDefault="00CC0DCF" w:rsidP="0035094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D0C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  <w:p w:rsidR="00CC0DCF" w:rsidRDefault="00CC0DCF" w:rsidP="008E3D0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CC0DCF" w:rsidRDefault="00CC0DCF" w:rsidP="0035094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35094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C0DCF" w:rsidRDefault="00CC0DCF" w:rsidP="0035094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МДИПИ</w:t>
            </w:r>
          </w:p>
        </w:tc>
        <w:tc>
          <w:tcPr>
            <w:tcW w:w="5939" w:type="dxa"/>
            <w:shd w:val="clear" w:color="auto" w:fill="FFFFFF"/>
            <w:tcMar>
              <w:left w:w="-2" w:type="dxa"/>
            </w:tcMar>
          </w:tcPr>
          <w:p w:rsidR="00CC0DCF" w:rsidRPr="003C5C40" w:rsidRDefault="00CC0DCF" w:rsidP="003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«Теннисный турнир»</w:t>
            </w: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по настольному теннису среди жителей дома-интерната</w:t>
            </w:r>
          </w:p>
          <w:p w:rsidR="00CC0DCF" w:rsidRPr="003C5C40" w:rsidRDefault="00CC0DCF" w:rsidP="003C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3C5C40" w:rsidRDefault="00CC0DCF" w:rsidP="003C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3C5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DCF" w:rsidRDefault="00CC0DCF" w:rsidP="003C5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DCF" w:rsidRPr="003C5C40" w:rsidRDefault="00CC0DCF" w:rsidP="003C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– подарок.</w:t>
            </w:r>
          </w:p>
          <w:p w:rsidR="00CC0DCF" w:rsidRDefault="00CC0DCF" w:rsidP="003C5C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В гостях творческие коллективы ДК п.Тулома</w:t>
            </w:r>
          </w:p>
        </w:tc>
        <w:tc>
          <w:tcPr>
            <w:tcW w:w="210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FFFFFF"/>
            <w:tcMar>
              <w:left w:w="-2" w:type="dxa"/>
            </w:tcMar>
          </w:tcPr>
          <w:p w:rsidR="00CC0DCF" w:rsidRPr="00947BC4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4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CC0DCF" w:rsidRPr="00947BC4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4"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  <w:p w:rsidR="00CC0DCF" w:rsidRPr="00947BC4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Pr="00947BC4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4"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947BC4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947BC4" w:rsidRDefault="00CC0DCF" w:rsidP="0094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947B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C4"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CC0DCF">
        <w:trPr>
          <w:trHeight w:val="1605"/>
        </w:trPr>
        <w:tc>
          <w:tcPr>
            <w:tcW w:w="17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66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Розовый холл, жилые комнаты 1-го и 2-го корпуса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ежемесячной пенсии через п/о 36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«Интересные встречи»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«Встреча поколений»</w:t>
            </w:r>
          </w:p>
          <w:p w:rsidR="00CC0DCF" w:rsidRDefault="00CC0DCF" w:rsidP="005B3DA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праздник осенний…» - концерт-подарок. В гостях воспитанники ЦСПСД (г.Мурманск) </w:t>
            </w:r>
          </w:p>
        </w:tc>
        <w:tc>
          <w:tcPr>
            <w:tcW w:w="210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CF">
        <w:trPr>
          <w:trHeight w:val="603"/>
        </w:trPr>
        <w:tc>
          <w:tcPr>
            <w:tcW w:w="1783" w:type="dxa"/>
            <w:tcBorders>
              <w:top w:val="nil"/>
            </w:tcBorders>
            <w:shd w:val="clear" w:color="auto" w:fill="FFFFFF"/>
            <w:tcMar>
              <w:left w:w="-2" w:type="dxa"/>
            </w:tcMar>
          </w:tcPr>
          <w:p w:rsidR="00CC0DCF" w:rsidRDefault="00CC0DCF" w:rsidP="006600F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  <w:p w:rsidR="00CC0DCF" w:rsidRDefault="00CC0DCF" w:rsidP="006600F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CC0DCF" w:rsidRDefault="00CC0DCF" w:rsidP="006600F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CC0DCF" w:rsidRDefault="00CC0DCF" w:rsidP="0040726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14.30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Розовый холл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39" w:type="dxa"/>
            <w:tcBorders>
              <w:top w:val="nil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 магазина «Ассорти»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CC0DCF" w:rsidRPr="00C21FBC" w:rsidRDefault="00CC0DC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100-летию Мурманска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уголки любимого города» - слайд-экскурсия. Проводит специалист областной библиотеки для слепых. 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9" w:type="dxa"/>
            <w:tcBorders>
              <w:top w:val="nil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CC0DCF">
        <w:tc>
          <w:tcPr>
            <w:tcW w:w="17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(пятница)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09.20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 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66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0861">
              <w:rPr>
                <w:rFonts w:ascii="Times New Roman" w:hAnsi="Times New Roman" w:cs="Times New Roman"/>
                <w:sz w:val="24"/>
                <w:szCs w:val="24"/>
              </w:rPr>
              <w:t>.Мурманск, торговый центр «Лента»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7C0861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39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торговый центр «Лента»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«Помоги себе сам»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«Оптимизм и пессимизм» - практическое занятие, снятие психотравмирующих последствий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«Синема-холл»</w:t>
            </w:r>
          </w:p>
          <w:p w:rsidR="00CC0DCF" w:rsidRPr="00C21FBC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100-летию Мурманска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«Счастья тебе, Мурманск» - просмотр документального фильма </w:t>
            </w:r>
          </w:p>
        </w:tc>
        <w:tc>
          <w:tcPr>
            <w:tcW w:w="210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7C0861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9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7C08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CC0DCF">
        <w:tc>
          <w:tcPr>
            <w:tcW w:w="17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(суббота)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14.30</w:t>
            </w:r>
          </w:p>
        </w:tc>
        <w:tc>
          <w:tcPr>
            <w:tcW w:w="1966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ул.Ленина-16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5939" w:type="dxa"/>
            <w:shd w:val="clear" w:color="auto" w:fill="FFFFFF"/>
            <w:tcMar>
              <w:left w:w="-2" w:type="dxa"/>
            </w:tcMar>
          </w:tcPr>
          <w:p w:rsidR="00CC0DCF" w:rsidRPr="00C21FBC" w:rsidRDefault="00CC0DCF" w:rsidP="008F3050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100-летию Мурманска</w:t>
            </w:r>
          </w:p>
          <w:p w:rsidR="00CC0DCF" w:rsidRPr="00C21FBC" w:rsidRDefault="00CC0DCF" w:rsidP="008F3050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массовом легкоатлетическом пробеге </w:t>
            </w: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Мурманск»</w:t>
            </w:r>
          </w:p>
          <w:p w:rsidR="00CC0DCF" w:rsidRDefault="00CC0DCF" w:rsidP="008F3050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0DCF" w:rsidRPr="00FE03D4" w:rsidRDefault="00CC0DCF" w:rsidP="008F305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D4">
              <w:rPr>
                <w:rFonts w:ascii="Times New Roman" w:hAnsi="Times New Roman" w:cs="Times New Roman"/>
                <w:sz w:val="24"/>
                <w:szCs w:val="24"/>
              </w:rPr>
              <w:t>«Психологические защиты»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лекция/беседа, презентация</w:t>
            </w:r>
          </w:p>
        </w:tc>
        <w:tc>
          <w:tcPr>
            <w:tcW w:w="210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Опря С.А.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</w:tbl>
    <w:p w:rsidR="00CC0DCF" w:rsidRDefault="00CC0DCF">
      <w:pPr>
        <w:pStyle w:val="1"/>
        <w:rPr>
          <w:rFonts w:ascii="Times New Roman" w:hAnsi="Times New Roman" w:cs="Times New Roman"/>
          <w:b/>
          <w:bCs/>
        </w:rPr>
      </w:pPr>
    </w:p>
    <w:p w:rsidR="00CC0DCF" w:rsidRDefault="00CC0DCF">
      <w:pPr>
        <w:pStyle w:val="1"/>
        <w:rPr>
          <w:rFonts w:ascii="Times New Roman" w:hAnsi="Times New Roman" w:cs="Times New Roman"/>
          <w:b/>
          <w:bCs/>
        </w:rPr>
      </w:pPr>
    </w:p>
    <w:p w:rsidR="00CC0DCF" w:rsidRDefault="00CC0DCF">
      <w:pPr>
        <w:pStyle w:val="1"/>
        <w:rPr>
          <w:rFonts w:ascii="Times New Roman" w:hAnsi="Times New Roman" w:cs="Times New Roman"/>
          <w:b/>
          <w:bCs/>
        </w:rPr>
      </w:pPr>
    </w:p>
    <w:p w:rsidR="00CC0DCF" w:rsidRDefault="00CC0DC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10-16 октября</w:t>
      </w:r>
    </w:p>
    <w:tbl>
      <w:tblPr>
        <w:tblW w:w="0" w:type="auto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A0"/>
      </w:tblPr>
      <w:tblGrid>
        <w:gridCol w:w="1809"/>
        <w:gridCol w:w="1951"/>
        <w:gridCol w:w="5893"/>
        <w:gridCol w:w="2054"/>
        <w:gridCol w:w="3024"/>
      </w:tblGrid>
      <w:tr w:rsidR="00CC0DCF">
        <w:tc>
          <w:tcPr>
            <w:tcW w:w="180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14.15</w:t>
            </w:r>
          </w:p>
          <w:p w:rsidR="00CC0DCF" w:rsidRDefault="00CC0DCF">
            <w:pPr>
              <w:pStyle w:val="1"/>
              <w:spacing w:after="0" w:line="100" w:lineRule="atLeast"/>
            </w:pPr>
          </w:p>
        </w:tc>
        <w:tc>
          <w:tcPr>
            <w:tcW w:w="1951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</w:pPr>
          </w:p>
        </w:tc>
        <w:tc>
          <w:tcPr>
            <w:tcW w:w="58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«Помоги себе сам»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саморегуляция» - практическое занятие.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C21FBC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100-летию Мурманска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городу, посещение городских парков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</w:pPr>
          </w:p>
        </w:tc>
        <w:tc>
          <w:tcPr>
            <w:tcW w:w="3024" w:type="dxa"/>
            <w:shd w:val="clear" w:color="auto" w:fill="FFFFFF"/>
            <w:tcMar>
              <w:left w:w="-2" w:type="dxa"/>
            </w:tcMar>
          </w:tcPr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Pr="005B3DA0" w:rsidRDefault="00CC0DCF" w:rsidP="005B3DA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CC0DCF">
        <w:trPr>
          <w:trHeight w:val="381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Pr="00796642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C0DCF" w:rsidRDefault="00CC0DCF" w:rsidP="009208C6">
            <w:pPr>
              <w:pStyle w:val="1"/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ИЗО-кружке «Дебют»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C21FBC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100-летию Мурманска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«Неслучайные посиделки»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«Мурманск – Арктики столица»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поэзии, викторина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хора украинской песни «Джерелла»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Pr="00796642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6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A40915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CC0DCF">
        <w:tc>
          <w:tcPr>
            <w:tcW w:w="180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1951" w:type="dxa"/>
            <w:shd w:val="clear" w:color="auto" w:fill="FFFFFF"/>
            <w:tcMar>
              <w:left w:w="-2" w:type="dxa"/>
            </w:tcMar>
          </w:tcPr>
          <w:p w:rsidR="00CC0DCF" w:rsidRDefault="00CC0DCF" w:rsidP="003C5C4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  <w:p w:rsidR="00CC0DCF" w:rsidRDefault="00CC0DCF" w:rsidP="003C5C4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3C5C4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3C5C4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893" w:type="dxa"/>
            <w:shd w:val="clear" w:color="auto" w:fill="FFFFFF"/>
            <w:tcMar>
              <w:left w:w="-2" w:type="dxa"/>
            </w:tcMar>
          </w:tcPr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служба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групповое занятие «Антистресс»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«Путешествуя по Китаю»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796642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/>
            <w:tcMar>
              <w:left w:w="-2" w:type="dxa"/>
            </w:tcMar>
          </w:tcPr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И.Н.,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В.В.  </w:t>
            </w:r>
          </w:p>
        </w:tc>
      </w:tr>
      <w:tr w:rsidR="00CC0DCF">
        <w:tc>
          <w:tcPr>
            <w:tcW w:w="180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51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«Память, как её улучшить?» - практическое занятие для поддержания когнитивных функций 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 Российского Кино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достоверного вымысла - Юлиан Семёнов» - тематическая беседа. К 85-летию со дня рождения писателя.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A33E7D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  <w:tcMar>
              <w:left w:w="-2" w:type="dxa"/>
            </w:tcMar>
          </w:tcPr>
          <w:p w:rsidR="00CC0DCF" w:rsidRPr="00F2453A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Pr="00A33E7D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</w:tc>
      </w:tr>
      <w:tr w:rsidR="00CC0DCF">
        <w:tc>
          <w:tcPr>
            <w:tcW w:w="180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8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«Помоги себе сам»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«Прощение» - практическое занятие</w:t>
            </w:r>
          </w:p>
        </w:tc>
        <w:tc>
          <w:tcPr>
            <w:tcW w:w="2054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  <w:shd w:val="clear" w:color="auto" w:fill="FFFFFF"/>
            <w:tcMar>
              <w:left w:w="-2" w:type="dxa"/>
            </w:tcMar>
          </w:tcPr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</w:tc>
      </w:tr>
      <w:tr w:rsidR="00CC0DCF">
        <w:tc>
          <w:tcPr>
            <w:tcW w:w="1809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8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«Уроки мудрости»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«Духовные учения» - лекция/обсуждение, коллективная беседа</w:t>
            </w:r>
          </w:p>
        </w:tc>
        <w:tc>
          <w:tcPr>
            <w:tcW w:w="2054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  <w:shd w:val="clear" w:color="auto" w:fill="FFFFFF"/>
            <w:tcMar>
              <w:left w:w="-2" w:type="dxa"/>
            </w:tcMar>
          </w:tcPr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</w:tbl>
    <w:p w:rsidR="00CC0DCF" w:rsidRDefault="00CC0DCF">
      <w:pPr>
        <w:pStyle w:val="1"/>
      </w:pPr>
    </w:p>
    <w:p w:rsidR="00CC0DCF" w:rsidRDefault="00CC0DCF">
      <w:pPr>
        <w:pStyle w:val="1"/>
      </w:pPr>
    </w:p>
    <w:p w:rsidR="00CC0DCF" w:rsidRDefault="00CC0DCF">
      <w:pPr>
        <w:pStyle w:val="1"/>
      </w:pPr>
    </w:p>
    <w:p w:rsidR="00CC0DCF" w:rsidRDefault="00CC0DC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17-23 октября</w:t>
      </w:r>
    </w:p>
    <w:p w:rsidR="00CC0DCF" w:rsidRDefault="00CC0DCF">
      <w:pPr>
        <w:pStyle w:val="1"/>
      </w:pPr>
    </w:p>
    <w:tbl>
      <w:tblPr>
        <w:tblW w:w="0" w:type="auto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A0"/>
      </w:tblPr>
      <w:tblGrid>
        <w:gridCol w:w="1593"/>
        <w:gridCol w:w="1865"/>
        <w:gridCol w:w="6312"/>
        <w:gridCol w:w="1983"/>
        <w:gridCol w:w="2978"/>
      </w:tblGrid>
      <w:tr w:rsidR="00CC0DCF">
        <w:tc>
          <w:tcPr>
            <w:tcW w:w="15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г.Мурманск, к/театр «Аврора»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Поездка в кинотеатр «Аврора»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«Помоги себе сам»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берегу, сам себе я помогу» - практическое занятие</w:t>
            </w:r>
          </w:p>
        </w:tc>
        <w:tc>
          <w:tcPr>
            <w:tcW w:w="19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</w:tc>
      </w:tr>
      <w:tr w:rsidR="00CC0DCF">
        <w:tc>
          <w:tcPr>
            <w:tcW w:w="15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C0DCF" w:rsidRDefault="00CC0DCF">
            <w:pPr>
              <w:pStyle w:val="1"/>
              <w:spacing w:after="0" w:line="100" w:lineRule="atLeast"/>
            </w:pPr>
          </w:p>
          <w:p w:rsidR="00CC0DCF" w:rsidRDefault="00CC0DCF">
            <w:pPr>
              <w:pStyle w:val="1"/>
              <w:spacing w:after="0" w:line="100" w:lineRule="atLeast"/>
            </w:pPr>
          </w:p>
        </w:tc>
        <w:tc>
          <w:tcPr>
            <w:tcW w:w="186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</w:pPr>
          </w:p>
        </w:tc>
        <w:tc>
          <w:tcPr>
            <w:tcW w:w="6312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участников ИЗО-кружка «Дебют»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базар» - гуашь, акварель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 Российского Кино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Евстигнеев. Вспоминая великого актера» - тематическая беседа. К 90-летию со дня рождения </w:t>
            </w:r>
          </w:p>
        </w:tc>
        <w:tc>
          <w:tcPr>
            <w:tcW w:w="19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FFFFFF"/>
            <w:tcMar>
              <w:left w:w="-2" w:type="dxa"/>
            </w:tcMar>
          </w:tcPr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Default="00CC0DCF">
            <w:pPr>
              <w:pStyle w:val="1"/>
              <w:spacing w:after="0" w:line="100" w:lineRule="atLeast"/>
            </w:pPr>
          </w:p>
        </w:tc>
      </w:tr>
      <w:tr w:rsidR="00CC0DCF">
        <w:tc>
          <w:tcPr>
            <w:tcW w:w="15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6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6312" w:type="dxa"/>
            <w:shd w:val="clear" w:color="auto" w:fill="FFFFFF"/>
            <w:tcMar>
              <w:left w:w="-2" w:type="dxa"/>
            </w:tcMar>
          </w:tcPr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служба</w:t>
            </w:r>
          </w:p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групповое занятие «Антистресс»</w:t>
            </w:r>
          </w:p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«Путешествуя по Китаю»</w:t>
            </w:r>
          </w:p>
        </w:tc>
        <w:tc>
          <w:tcPr>
            <w:tcW w:w="198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796642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tcMar>
              <w:left w:w="-2" w:type="dxa"/>
            </w:tcMar>
          </w:tcPr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И.Н.,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CC0DCF" w:rsidRDefault="00CC0DCF" w:rsidP="007966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В.В.  </w:t>
            </w:r>
          </w:p>
        </w:tc>
      </w:tr>
      <w:tr w:rsidR="00CC0DCF">
        <w:trPr>
          <w:trHeight w:val="886"/>
        </w:trPr>
        <w:tc>
          <w:tcPr>
            <w:tcW w:w="1593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65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D"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Pr="00A33E7D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6312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 в ИЗО-кружке «Дебют»</w:t>
            </w: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на улице (для инвалидов-колясочников)</w:t>
            </w:r>
          </w:p>
        </w:tc>
        <w:tc>
          <w:tcPr>
            <w:tcW w:w="1983" w:type="dxa"/>
            <w:shd w:val="clear" w:color="auto" w:fill="FFFFFF"/>
            <w:tcMar>
              <w:left w:w="-2" w:type="dxa"/>
            </w:tcMar>
          </w:tcPr>
          <w:p w:rsidR="00CC0DCF" w:rsidRPr="00A33E7D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  <w:p w:rsidR="00CC0DCF" w:rsidRPr="002E786C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FFFFFF"/>
            <w:tcMar>
              <w:left w:w="-2" w:type="dxa"/>
            </w:tcMar>
          </w:tcPr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Царичанская М.В.</w:t>
            </w: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  <w:p w:rsidR="00CC0DCF" w:rsidRDefault="00CC0D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Калакина Л.Н.</w:t>
            </w:r>
          </w:p>
        </w:tc>
      </w:tr>
      <w:tr w:rsidR="00CC0DCF">
        <w:trPr>
          <w:trHeight w:val="1400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  <w:p w:rsidR="00CC0DCF" w:rsidRDefault="00CC0DCF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CC0DCF" w:rsidRDefault="00CC0DCF" w:rsidP="00F2453A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C0DCF" w:rsidRDefault="00CC0DCF" w:rsidP="002E78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14.00</w:t>
            </w:r>
          </w:p>
          <w:p w:rsidR="00CC0DCF" w:rsidRDefault="00CC0DCF" w:rsidP="002E786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5661DA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  <w:p w:rsidR="00CC0DCF" w:rsidRDefault="00CC0DCF" w:rsidP="005661DA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CC0DCF" w:rsidRPr="00F2453A" w:rsidRDefault="00CC0DCF" w:rsidP="005661D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14.30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Pr="005661DA" w:rsidRDefault="00CC0DCF" w:rsidP="005661D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61DA"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«Феникс»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«Читаем вслух»</w:t>
            </w:r>
          </w:p>
          <w:p w:rsidR="00CC0DCF" w:rsidRPr="00C21FBC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C">
              <w:rPr>
                <w:rFonts w:ascii="Times New Roman" w:hAnsi="Times New Roman" w:cs="Times New Roman"/>
                <w:sz w:val="24"/>
                <w:szCs w:val="24"/>
              </w:rPr>
              <w:t>«Сказки Севера»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«Мир цветов – целая вселенная» - практическое занятие по эстетотерапии</w:t>
            </w:r>
          </w:p>
          <w:p w:rsidR="00CC0DCF" w:rsidRPr="00F2453A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«Пустые разговоры. Что это такое?» - лекция/беседа, 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Pr="00F2453A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  <w:p w:rsidR="00CC0DCF" w:rsidRDefault="00CC0DCF" w:rsidP="005661D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5661DA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</w:tbl>
    <w:p w:rsidR="00CC0DCF" w:rsidRDefault="00CC0DCF">
      <w:pPr>
        <w:pStyle w:val="1"/>
      </w:pPr>
    </w:p>
    <w:p w:rsidR="00CC0DCF" w:rsidRDefault="00CC0DCF" w:rsidP="004D32F6">
      <w:pPr>
        <w:pStyle w:val="1"/>
        <w:rPr>
          <w:rFonts w:ascii="Times New Roman" w:hAnsi="Times New Roman" w:cs="Times New Roman"/>
          <w:b/>
          <w:bCs/>
        </w:rPr>
      </w:pPr>
      <w:r>
        <w:t xml:space="preserve"> </w:t>
      </w:r>
      <w:r>
        <w:rPr>
          <w:rFonts w:ascii="Times New Roman" w:hAnsi="Times New Roman" w:cs="Times New Roman"/>
          <w:b/>
          <w:bCs/>
        </w:rPr>
        <w:t>24-31 октября</w:t>
      </w:r>
    </w:p>
    <w:p w:rsidR="00CC0DCF" w:rsidRDefault="00CC0DCF" w:rsidP="004D32F6">
      <w:pPr>
        <w:pStyle w:val="1"/>
      </w:pPr>
    </w:p>
    <w:tbl>
      <w:tblPr>
        <w:tblW w:w="0" w:type="auto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A0"/>
      </w:tblPr>
      <w:tblGrid>
        <w:gridCol w:w="1689"/>
        <w:gridCol w:w="1854"/>
        <w:gridCol w:w="6288"/>
        <w:gridCol w:w="1935"/>
        <w:gridCol w:w="2965"/>
      </w:tblGrid>
      <w:tr w:rsidR="00CC0DCF">
        <w:tc>
          <w:tcPr>
            <w:tcW w:w="1689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54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6290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выставка документальной литературы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инвалидов в России»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кругу друзей»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интеллектуального спорта. Шашки, русское лото, домино, кроссворды, сканворды 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«Арт-терапия для здоровья, как активизировать внутренние резервы» - практическое занятие.</w:t>
            </w:r>
          </w:p>
        </w:tc>
        <w:tc>
          <w:tcPr>
            <w:tcW w:w="1936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</w:tc>
      </w:tr>
      <w:tr w:rsidR="00CC0DCF">
        <w:tc>
          <w:tcPr>
            <w:tcW w:w="1689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C0DCF" w:rsidRDefault="00CC0DCF" w:rsidP="004828B1">
            <w:pPr>
              <w:pStyle w:val="1"/>
              <w:spacing w:after="0" w:line="100" w:lineRule="atLeast"/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C0DCF" w:rsidRDefault="00CC0DCF" w:rsidP="004828B1">
            <w:pPr>
              <w:pStyle w:val="1"/>
              <w:spacing w:after="0" w:line="100" w:lineRule="atLeast"/>
            </w:pPr>
          </w:p>
          <w:p w:rsidR="00CC0DCF" w:rsidRDefault="00CC0DCF" w:rsidP="004828B1">
            <w:pPr>
              <w:pStyle w:val="1"/>
              <w:spacing w:after="0" w:line="100" w:lineRule="atLeast"/>
            </w:pPr>
          </w:p>
        </w:tc>
        <w:tc>
          <w:tcPr>
            <w:tcW w:w="1854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трудотерапии</w:t>
            </w:r>
          </w:p>
          <w:p w:rsidR="00CC0DCF" w:rsidRDefault="00CC0DCF" w:rsidP="004828B1">
            <w:pPr>
              <w:pStyle w:val="1"/>
              <w:spacing w:after="0" w:line="100" w:lineRule="atLeast"/>
            </w:pPr>
          </w:p>
        </w:tc>
        <w:tc>
          <w:tcPr>
            <w:tcW w:w="6290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Аркадия Райкина» - тематическая беседа. К 105-летию со дня рождения актера.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творческой мастерской «Волшебство своими руками»</w:t>
            </w:r>
          </w:p>
        </w:tc>
        <w:tc>
          <w:tcPr>
            <w:tcW w:w="1936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0DCF" w:rsidRDefault="00CC0DCF" w:rsidP="004828B1">
            <w:pPr>
              <w:pStyle w:val="1"/>
              <w:spacing w:after="0" w:line="100" w:lineRule="atLeast"/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CC0DCF" w:rsidRPr="002E786C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</w:tr>
      <w:tr w:rsidR="00CC0DCF">
        <w:tc>
          <w:tcPr>
            <w:tcW w:w="1689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54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6290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служба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групповое занятие «Антистресс»</w:t>
            </w:r>
          </w:p>
          <w:p w:rsidR="00CC0DCF" w:rsidRDefault="00CC0DCF" w:rsidP="004D32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«Путешествуя по Китаю»</w:t>
            </w:r>
          </w:p>
        </w:tc>
        <w:tc>
          <w:tcPr>
            <w:tcW w:w="1936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5" w:type="dxa"/>
            <w:shd w:val="clear" w:color="auto" w:fill="FFFFFF"/>
            <w:tcMar>
              <w:left w:w="-2" w:type="dxa"/>
            </w:tcMar>
          </w:tcPr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И.Н.,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трудотерапии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В.В.  </w:t>
            </w:r>
          </w:p>
        </w:tc>
      </w:tr>
      <w:tr w:rsidR="00CC0DCF">
        <w:trPr>
          <w:trHeight w:val="886"/>
        </w:trPr>
        <w:tc>
          <w:tcPr>
            <w:tcW w:w="1689" w:type="dxa"/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54" w:type="dxa"/>
            <w:shd w:val="clear" w:color="auto" w:fill="FFFFFF"/>
            <w:tcMar>
              <w:left w:w="-2" w:type="dxa"/>
            </w:tcMar>
          </w:tcPr>
          <w:p w:rsidR="00CC0DCF" w:rsidRPr="002E786C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290" w:type="dxa"/>
            <w:shd w:val="clear" w:color="auto" w:fill="FFFFFF"/>
            <w:tcMar>
              <w:left w:w="-2" w:type="dxa"/>
            </w:tcMar>
          </w:tcPr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«Синема-холл»</w:t>
            </w:r>
          </w:p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«Господа офицеры» - худ.фильм</w:t>
            </w:r>
          </w:p>
          <w:p w:rsidR="00CC0DCF" w:rsidRDefault="00CC0DCF" w:rsidP="004828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shd w:val="clear" w:color="auto" w:fill="FFFFFF"/>
            <w:tcMar>
              <w:left w:w="-2" w:type="dxa"/>
            </w:tcMar>
          </w:tcPr>
          <w:p w:rsidR="00CC0DCF" w:rsidRPr="00F2453A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shd w:val="clear" w:color="auto" w:fill="FFFFFF"/>
            <w:tcMar>
              <w:left w:w="-2" w:type="dxa"/>
            </w:tcMar>
          </w:tcPr>
          <w:p w:rsidR="00CC0DCF" w:rsidRDefault="00CC0DCF" w:rsidP="00F2453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F245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</w:tc>
      </w:tr>
      <w:tr w:rsidR="00CC0DCF">
        <w:trPr>
          <w:trHeight w:val="2340"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C0DCF" w:rsidRDefault="00CC0DCF" w:rsidP="004828B1">
            <w:pPr>
              <w:pStyle w:val="1"/>
              <w:ind w:left="108"/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холл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«Зодиак»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именинников октября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«Помоги себе сам»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справиться со страхом?» - лекция/дискуссия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знать!»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принципы Конвенции ООН о правах инвалидов» - тематическая беседа, совместное мероприятиес областной библиотекой для слепых.  </w:t>
            </w:r>
          </w:p>
          <w:p w:rsidR="00CC0DCF" w:rsidRDefault="00CC0DCF" w:rsidP="004828B1">
            <w:pPr>
              <w:pStyle w:val="1"/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C0DCF" w:rsidRDefault="00CC0DCF" w:rsidP="00FE03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Царичанская М.В.</w:t>
            </w:r>
          </w:p>
          <w:p w:rsidR="00CC0DCF" w:rsidRDefault="00CC0DCF" w:rsidP="004828B1">
            <w:pPr>
              <w:pStyle w:val="1"/>
            </w:pPr>
          </w:p>
          <w:p w:rsidR="00CC0DCF" w:rsidRPr="00F2453A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A"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Хегай О.М.,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областной библиотеки для слепых</w:t>
            </w:r>
          </w:p>
          <w:p w:rsidR="00CC0DCF" w:rsidRDefault="00CC0DCF" w:rsidP="004828B1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Нимченко О.В.</w:t>
            </w:r>
          </w:p>
        </w:tc>
      </w:tr>
      <w:tr w:rsidR="00CC0DCF">
        <w:trPr>
          <w:trHeight w:val="1335"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CC0DCF" w:rsidRDefault="00CC0DCF" w:rsidP="004828B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«Уроки мудрости»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«Главная формула счастья» - лекция/обсуждение, коллективная беседа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FE03D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Заводяная С.Ю.</w:t>
            </w:r>
          </w:p>
        </w:tc>
      </w:tr>
      <w:tr w:rsidR="00CC0DCF">
        <w:trPr>
          <w:trHeight w:val="990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6600F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  <w:p w:rsidR="00CC0DCF" w:rsidRDefault="00CC0DCF" w:rsidP="006600F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C0DCF" w:rsidRDefault="00CC0DCF" w:rsidP="006600F1">
            <w:pPr>
              <w:pStyle w:val="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6600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точки. Рефлексотерапия» - практическое занятие.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Pr="006600F1" w:rsidRDefault="00CC0DCF" w:rsidP="004828B1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2" w:type="dxa"/>
            </w:tcMar>
          </w:tcPr>
          <w:p w:rsidR="00CC0DCF" w:rsidRDefault="00CC0DCF" w:rsidP="006600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C0DCF" w:rsidRDefault="00CC0DCF" w:rsidP="006600F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И.Н.</w:t>
            </w:r>
          </w:p>
        </w:tc>
      </w:tr>
    </w:tbl>
    <w:p w:rsidR="00CC0DCF" w:rsidRDefault="00CC0DCF">
      <w:pPr>
        <w:pStyle w:val="1"/>
      </w:pPr>
      <w:r>
        <w:t xml:space="preserve">                                 </w:t>
      </w:r>
    </w:p>
    <w:p w:rsidR="00CC0DCF" w:rsidRDefault="00CC0DCF">
      <w:pPr>
        <w:pStyle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Специалист по социальной работе                                                                                 О.М.Хегай</w:t>
      </w:r>
    </w:p>
    <w:sectPr w:rsidR="00CC0DCF" w:rsidSect="0020727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272"/>
    <w:rsid w:val="000339C2"/>
    <w:rsid w:val="00034772"/>
    <w:rsid w:val="00090075"/>
    <w:rsid w:val="00102C82"/>
    <w:rsid w:val="0014699B"/>
    <w:rsid w:val="001F4DCB"/>
    <w:rsid w:val="00207272"/>
    <w:rsid w:val="002B4623"/>
    <w:rsid w:val="002C133C"/>
    <w:rsid w:val="002C1A40"/>
    <w:rsid w:val="002C5314"/>
    <w:rsid w:val="002E786C"/>
    <w:rsid w:val="00350940"/>
    <w:rsid w:val="003C5C40"/>
    <w:rsid w:val="004016B6"/>
    <w:rsid w:val="00407269"/>
    <w:rsid w:val="0042105D"/>
    <w:rsid w:val="00437B4F"/>
    <w:rsid w:val="00442EEF"/>
    <w:rsid w:val="00452A2A"/>
    <w:rsid w:val="00466C32"/>
    <w:rsid w:val="004828B1"/>
    <w:rsid w:val="0049779D"/>
    <w:rsid w:val="004A2760"/>
    <w:rsid w:val="004C33E4"/>
    <w:rsid w:val="004D242D"/>
    <w:rsid w:val="004D24C3"/>
    <w:rsid w:val="004D32F6"/>
    <w:rsid w:val="00561CFC"/>
    <w:rsid w:val="005661DA"/>
    <w:rsid w:val="00595361"/>
    <w:rsid w:val="005A3D05"/>
    <w:rsid w:val="005B3DA0"/>
    <w:rsid w:val="005B71BA"/>
    <w:rsid w:val="00615BC8"/>
    <w:rsid w:val="006600F1"/>
    <w:rsid w:val="006D3DB8"/>
    <w:rsid w:val="00752F53"/>
    <w:rsid w:val="0079646C"/>
    <w:rsid w:val="00796642"/>
    <w:rsid w:val="00797647"/>
    <w:rsid w:val="007C0861"/>
    <w:rsid w:val="007D7AB7"/>
    <w:rsid w:val="007F7EE0"/>
    <w:rsid w:val="0086211E"/>
    <w:rsid w:val="008E3D0C"/>
    <w:rsid w:val="008E7A24"/>
    <w:rsid w:val="008F3050"/>
    <w:rsid w:val="009208C6"/>
    <w:rsid w:val="00947BC4"/>
    <w:rsid w:val="00955B3C"/>
    <w:rsid w:val="009574CE"/>
    <w:rsid w:val="00993923"/>
    <w:rsid w:val="009F2D01"/>
    <w:rsid w:val="009F3C43"/>
    <w:rsid w:val="00A15546"/>
    <w:rsid w:val="00A33E7D"/>
    <w:rsid w:val="00A40915"/>
    <w:rsid w:val="00A779A1"/>
    <w:rsid w:val="00AE0D88"/>
    <w:rsid w:val="00B86F11"/>
    <w:rsid w:val="00BC3FC9"/>
    <w:rsid w:val="00C21FBC"/>
    <w:rsid w:val="00C551F8"/>
    <w:rsid w:val="00C609CF"/>
    <w:rsid w:val="00C74DEE"/>
    <w:rsid w:val="00CB5F36"/>
    <w:rsid w:val="00CC0DCF"/>
    <w:rsid w:val="00CC6FC9"/>
    <w:rsid w:val="00CF264F"/>
    <w:rsid w:val="00D05282"/>
    <w:rsid w:val="00D2412B"/>
    <w:rsid w:val="00D2550C"/>
    <w:rsid w:val="00E24FC4"/>
    <w:rsid w:val="00E33ACD"/>
    <w:rsid w:val="00E44830"/>
    <w:rsid w:val="00E9504E"/>
    <w:rsid w:val="00EA5673"/>
    <w:rsid w:val="00EB172D"/>
    <w:rsid w:val="00ED0D40"/>
    <w:rsid w:val="00ED2B56"/>
    <w:rsid w:val="00ED597F"/>
    <w:rsid w:val="00F1250A"/>
    <w:rsid w:val="00F2453A"/>
    <w:rsid w:val="00F76994"/>
    <w:rsid w:val="00F77152"/>
    <w:rsid w:val="00FE03D4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2"/>
    <w:pPr>
      <w:suppressAutoHyphens/>
      <w:spacing w:line="276" w:lineRule="auto"/>
    </w:pPr>
    <w:rPr>
      <w:rFonts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07272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7272"/>
    <w:pPr>
      <w:widowControl w:val="0"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550C"/>
    <w:rPr>
      <w:color w:val="00000A"/>
    </w:rPr>
  </w:style>
  <w:style w:type="paragraph" w:styleId="List">
    <w:name w:val="List"/>
    <w:basedOn w:val="BodyText"/>
    <w:uiPriority w:val="99"/>
    <w:rsid w:val="00207272"/>
  </w:style>
  <w:style w:type="paragraph" w:styleId="Title">
    <w:name w:val="Title"/>
    <w:basedOn w:val="Normal"/>
    <w:link w:val="TitleChar"/>
    <w:uiPriority w:val="99"/>
    <w:qFormat/>
    <w:rsid w:val="0020727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2550C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2105D"/>
    <w:pPr>
      <w:ind w:left="220" w:hanging="220"/>
    </w:pPr>
  </w:style>
  <w:style w:type="paragraph" w:styleId="IndexHeading">
    <w:name w:val="index heading"/>
    <w:basedOn w:val="1"/>
    <w:uiPriority w:val="99"/>
    <w:semiHidden/>
    <w:rsid w:val="00207272"/>
    <w:pPr>
      <w:suppressLineNumbers/>
    </w:pPr>
  </w:style>
  <w:style w:type="paragraph" w:customStyle="1" w:styleId="1">
    <w:name w:val="Обычный1"/>
    <w:uiPriority w:val="99"/>
    <w:rsid w:val="00207272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customStyle="1" w:styleId="a0">
    <w:name w:val="Заглавие"/>
    <w:basedOn w:val="1"/>
    <w:uiPriority w:val="99"/>
    <w:rsid w:val="00207272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1"/>
    <w:uiPriority w:val="99"/>
    <w:qFormat/>
    <w:rsid w:val="00207272"/>
    <w:pPr>
      <w:ind w:left="720"/>
    </w:pPr>
  </w:style>
  <w:style w:type="paragraph" w:customStyle="1" w:styleId="a1">
    <w:name w:val="Содержимое таблицы"/>
    <w:basedOn w:val="1"/>
    <w:uiPriority w:val="99"/>
    <w:rsid w:val="00207272"/>
  </w:style>
  <w:style w:type="table" w:styleId="TableGrid">
    <w:name w:val="Table Grid"/>
    <w:basedOn w:val="TableNormal"/>
    <w:uiPriority w:val="99"/>
    <w:rsid w:val="004210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2D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D0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842</TotalTime>
  <Pages>9</Pages>
  <Words>1239</Words>
  <Characters>7065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МДИПИ</dc:creator>
  <cp:keywords/>
  <dc:description/>
  <cp:lastModifiedBy>Admin</cp:lastModifiedBy>
  <cp:revision>154</cp:revision>
  <cp:lastPrinted>2016-10-03T21:06:00Z</cp:lastPrinted>
  <dcterms:created xsi:type="dcterms:W3CDTF">2014-10-23T07:39:00Z</dcterms:created>
  <dcterms:modified xsi:type="dcterms:W3CDTF">2016-10-05T11:02:00Z</dcterms:modified>
</cp:coreProperties>
</file>